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B0" w:rsidRPr="003D53B0" w:rsidRDefault="00612A7B" w:rsidP="003D53B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๑๔</w:t>
      </w:r>
    </w:p>
    <w:p w:rsidR="007929A7" w:rsidRPr="007929A7" w:rsidRDefault="007929A7" w:rsidP="003719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29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๕ </w:t>
      </w:r>
    </w:p>
    <w:p w:rsidR="007929A7" w:rsidRDefault="007929A7" w:rsidP="003719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29A7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ตารางสรุปโครงการ</w:t>
      </w:r>
      <w:r w:rsidR="0094287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929A7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</w:t>
      </w:r>
    </w:p>
    <w:p w:rsidR="007929A7" w:rsidRDefault="007929A7" w:rsidP="003719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แผนปฏิบัติการส่งเสริมคุณ</w:t>
      </w:r>
      <w:r w:rsidR="00D71F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ธรรมจังหวัดสงขลา ปีงบประมาณ </w:t>
      </w:r>
      <w:r w:rsidR="00B832D3">
        <w:rPr>
          <w:rFonts w:ascii="TH SarabunPSK" w:hAnsi="TH SarabunPSK" w:cs="TH SarabunPSK" w:hint="cs"/>
          <w:b/>
          <w:bCs/>
          <w:sz w:val="32"/>
          <w:szCs w:val="32"/>
          <w:cs/>
        </w:rPr>
        <w:t>พ.ศ.๒๕๖๒</w:t>
      </w:r>
    </w:p>
    <w:tbl>
      <w:tblPr>
        <w:tblStyle w:val="a3"/>
        <w:tblW w:w="0" w:type="auto"/>
        <w:tblLook w:val="04A0"/>
      </w:tblPr>
      <w:tblGrid>
        <w:gridCol w:w="4077"/>
        <w:gridCol w:w="5103"/>
        <w:gridCol w:w="4994"/>
      </w:tblGrid>
      <w:tr w:rsidR="00237C19" w:rsidRPr="0070419F" w:rsidTr="00B832D3">
        <w:tc>
          <w:tcPr>
            <w:tcW w:w="4077" w:type="dxa"/>
          </w:tcPr>
          <w:p w:rsidR="00237C19" w:rsidRPr="0070419F" w:rsidRDefault="00237C19" w:rsidP="0037191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419F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5103" w:type="dxa"/>
          </w:tcPr>
          <w:p w:rsidR="00237C19" w:rsidRPr="0070419F" w:rsidRDefault="00237C19" w:rsidP="0037191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419F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994" w:type="dxa"/>
          </w:tcPr>
          <w:p w:rsidR="00237C19" w:rsidRPr="0070419F" w:rsidRDefault="00237C19" w:rsidP="0037191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419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</w:tr>
      <w:tr w:rsidR="002850F9" w:rsidRPr="0070419F" w:rsidTr="00B832D3">
        <w:tc>
          <w:tcPr>
            <w:tcW w:w="4077" w:type="dxa"/>
          </w:tcPr>
          <w:p w:rsidR="0037191A" w:rsidRDefault="0037191A" w:rsidP="0037191A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719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 ๑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BF3A10" w:rsidRDefault="0037191A" w:rsidP="0037191A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วางระบบรากฐานการเสริมสร้าง</w:t>
            </w:r>
          </w:p>
          <w:p w:rsidR="002850F9" w:rsidRPr="0070419F" w:rsidRDefault="0037191A" w:rsidP="0037191A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คุณธรรมในสังคมไทย</w:t>
            </w:r>
          </w:p>
        </w:tc>
        <w:tc>
          <w:tcPr>
            <w:tcW w:w="5103" w:type="dxa"/>
          </w:tcPr>
          <w:p w:rsidR="0089600A" w:rsidRDefault="0089600A" w:rsidP="0089600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เด็ก เยาวชน ประชาชน และข้าราชการในจังหวัดสงขลา</w:t>
            </w:r>
          </w:p>
          <w:p w:rsidR="0089600A" w:rsidRDefault="0089600A" w:rsidP="0089600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หน่วยงานภาครัฐ ภาคเอกชน ในจังหวัดสงขลา </w:t>
            </w:r>
          </w:p>
          <w:p w:rsidR="0005492E" w:rsidRPr="0070419F" w:rsidRDefault="008D3C7E" w:rsidP="00A005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960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005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571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932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994" w:type="dxa"/>
          </w:tcPr>
          <w:p w:rsidR="00233F58" w:rsidRPr="00B832D3" w:rsidRDefault="000C2046" w:rsidP="00D360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งบประมาณส่งเสริมคุณธรรมจาก</w:t>
            </w:r>
            <w:r w:rsidR="004B7957" w:rsidRP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P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ภาครัฐ ภาคเอกชนในจังหวัดสงขลา</w:t>
            </w:r>
            <w:r w:rsidR="00D360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๒๗๓ </w:t>
            </w:r>
            <w:r w:rsidR="00233F58" w:rsidRP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 กิจกรรม </w:t>
            </w:r>
            <w:r w:rsidR="00D360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33F58" w:rsidRP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 w:rsidR="00D360A1">
              <w:rPr>
                <w:rFonts w:ascii="TH SarabunPSK" w:hAnsi="TH SarabunPSK" w:cs="TH SarabunPSK" w:hint="cs"/>
                <w:sz w:val="32"/>
                <w:szCs w:val="32"/>
                <w:cs/>
              </w:rPr>
              <w:t>๑๖,๐๓๕,๑๒๔</w:t>
            </w:r>
            <w:r w:rsidR="008D3C7E" w:rsidRP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33F58" w:rsidRP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4B7957" w:rsidRPr="0070419F" w:rsidTr="00B832D3">
        <w:tc>
          <w:tcPr>
            <w:tcW w:w="4077" w:type="dxa"/>
          </w:tcPr>
          <w:p w:rsidR="004B7957" w:rsidRDefault="004B7957" w:rsidP="0037191A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19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 ๒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4B7957" w:rsidRDefault="004B7957" w:rsidP="0037191A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สร้างความเข้มแข็งในระบบการบริหารจัดการ</w:t>
            </w:r>
          </w:p>
          <w:p w:rsidR="004B7957" w:rsidRPr="0037191A" w:rsidRDefault="004B7957" w:rsidP="0037191A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ด้านการส่งเสริมคุณธรรมให้เป็นเอกภาพ</w:t>
            </w:r>
          </w:p>
        </w:tc>
        <w:tc>
          <w:tcPr>
            <w:tcW w:w="5103" w:type="dxa"/>
          </w:tcPr>
          <w:p w:rsidR="004B7957" w:rsidRDefault="004B7957" w:rsidP="00861D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เด็ก เยาวชน ประชาชน และข้าราชการในจังหวัดสงขลา</w:t>
            </w:r>
          </w:p>
          <w:p w:rsidR="004B7957" w:rsidRDefault="004B7957" w:rsidP="00861D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หน่วยงานภาครัฐ ภาคเอกชน ในจังหวัดสงขลา </w:t>
            </w:r>
          </w:p>
          <w:p w:rsidR="004B7957" w:rsidRPr="0070419F" w:rsidRDefault="008D3C7E" w:rsidP="00A005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4B7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005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932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994" w:type="dxa"/>
          </w:tcPr>
          <w:p w:rsidR="004B7957" w:rsidRDefault="004B7957" w:rsidP="00BA02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งบประมาณส่งเสริมคุณธรรมจากหน่วยงานภาครัฐ ภาคเอกชนในจังหวัดสงขลา</w:t>
            </w:r>
            <w:r w:rsidR="003200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41B8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BA02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 กิจกรรม</w:t>
            </w:r>
          </w:p>
          <w:p w:rsidR="00BA025F" w:rsidRPr="0070419F" w:rsidRDefault="003200B8" w:rsidP="00BC41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</w:t>
            </w:r>
            <w:r w:rsidR="00BC41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๓,๐๘๒,๐๐๐ </w:t>
            </w:r>
            <w:r w:rsidR="00BA025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4B7957" w:rsidRPr="0070419F" w:rsidTr="00B832D3">
        <w:tc>
          <w:tcPr>
            <w:tcW w:w="4077" w:type="dxa"/>
          </w:tcPr>
          <w:p w:rsidR="004B7957" w:rsidRDefault="004B7957" w:rsidP="0037191A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19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 ๓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42180C" w:rsidRDefault="004B7957" w:rsidP="0037191A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สร้างเครือข่ายความร่วมมือ</w:t>
            </w:r>
          </w:p>
          <w:p w:rsidR="004B7957" w:rsidRPr="0070419F" w:rsidRDefault="004B7957" w:rsidP="0037191A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91A">
              <w:rPr>
                <w:rFonts w:ascii="TH SarabunPSK" w:hAnsi="TH SarabunPSK" w:cs="TH SarabunPSK"/>
                <w:sz w:val="32"/>
                <w:szCs w:val="32"/>
                <w:cs/>
              </w:rPr>
              <w:t>ในการส่งเสริมคุณธรรม</w:t>
            </w:r>
          </w:p>
        </w:tc>
        <w:tc>
          <w:tcPr>
            <w:tcW w:w="5103" w:type="dxa"/>
          </w:tcPr>
          <w:p w:rsidR="004B7957" w:rsidRDefault="004B7957" w:rsidP="00861D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เด็ก เยาวชน ประชาชน และข้าราชการในจังหวัดสงขลา</w:t>
            </w:r>
          </w:p>
          <w:p w:rsidR="004B7957" w:rsidRDefault="004B7957" w:rsidP="00861D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หน่วยงานภาครัฐ ภาคเอกชน ในจังหวัดสงขลา </w:t>
            </w:r>
          </w:p>
          <w:p w:rsidR="004B7957" w:rsidRPr="0070419F" w:rsidRDefault="008D3C7E" w:rsidP="00A005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A005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B795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932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94" w:type="dxa"/>
          </w:tcPr>
          <w:p w:rsidR="004B7957" w:rsidRDefault="004B7957" w:rsidP="00F93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งบประมาณส่งเสริมคุณธรรมจากหน่วยงานภาครัฐ ภาคเอกชนในจังหวัดสงขลา</w:t>
            </w:r>
            <w:r w:rsidR="005703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๒๑ </w:t>
            </w:r>
            <w:r w:rsidR="00F932E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 กิจกรรม</w:t>
            </w:r>
          </w:p>
          <w:p w:rsidR="00F932E8" w:rsidRPr="0070419F" w:rsidRDefault="00F932E8" w:rsidP="005703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</w:t>
            </w:r>
            <w:r w:rsidR="005703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๓,๗๗๒,๗๐๐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4B7957" w:rsidRPr="0070419F" w:rsidTr="00B832D3">
        <w:tc>
          <w:tcPr>
            <w:tcW w:w="4077" w:type="dxa"/>
          </w:tcPr>
          <w:p w:rsidR="004B7957" w:rsidRDefault="004B7957" w:rsidP="0037191A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7191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ยุทธศาสตร์ ๔</w:t>
            </w:r>
            <w:r w:rsidRPr="0037191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37191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</w:p>
          <w:p w:rsidR="00BD5B70" w:rsidRDefault="00BD5B70" w:rsidP="0037191A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A53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ส่งเสริมให้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จังหวัดสงขลาเป็นจังหวัดต้นแบบ</w:t>
            </w:r>
          </w:p>
          <w:p w:rsidR="004B7957" w:rsidRPr="0037191A" w:rsidRDefault="00BD5B70" w:rsidP="0037191A">
            <w:pPr>
              <w:spacing w:after="0" w:line="240" w:lineRule="auto"/>
              <w:ind w:right="-46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ด้านการส่งเสริมคุณธรรมเชื่อมโยงสู่อาเซียน</w:t>
            </w:r>
          </w:p>
        </w:tc>
        <w:tc>
          <w:tcPr>
            <w:tcW w:w="5103" w:type="dxa"/>
          </w:tcPr>
          <w:p w:rsidR="004B7957" w:rsidRDefault="004B7957" w:rsidP="00861D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เด็ก เยาวชน ประชาชน และข้าราชการในจังหวัดสงขลา</w:t>
            </w:r>
          </w:p>
          <w:p w:rsidR="004B7957" w:rsidRDefault="004B7957" w:rsidP="00861D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หน่วยงานภาครัฐ ภาคเอกชน ในจังหวัดสงขลา </w:t>
            </w:r>
          </w:p>
          <w:p w:rsidR="004B7957" w:rsidRPr="0070419F" w:rsidRDefault="008D3C7E" w:rsidP="00A005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4B7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005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B7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94" w:type="dxa"/>
          </w:tcPr>
          <w:p w:rsidR="004B7957" w:rsidRDefault="004B7957" w:rsidP="002D29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งบประมาณส่งเสริมคุณธรรมจากหน่วยงานภาครัฐ ภาคเอกชนในจังหวัดสงขลา</w:t>
            </w:r>
            <w:r w:rsidR="005703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 </w:t>
            </w:r>
            <w:r w:rsidR="002D29D9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 กิจกรรม</w:t>
            </w:r>
          </w:p>
          <w:p w:rsidR="002D29D9" w:rsidRPr="0070419F" w:rsidRDefault="003200B8" w:rsidP="005703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</w:t>
            </w:r>
            <w:r w:rsidR="005703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๒๕,๐๐๐ </w:t>
            </w:r>
            <w:r w:rsidR="002D29D9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2B0FD9" w:rsidRPr="0070419F" w:rsidTr="00B832D3">
        <w:tc>
          <w:tcPr>
            <w:tcW w:w="4077" w:type="dxa"/>
          </w:tcPr>
          <w:p w:rsidR="002B0FD9" w:rsidRPr="0037191A" w:rsidRDefault="002B0FD9" w:rsidP="002B0FD9">
            <w:pPr>
              <w:spacing w:after="0" w:line="240" w:lineRule="auto"/>
              <w:ind w:right="-46"/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103" w:type="dxa"/>
          </w:tcPr>
          <w:p w:rsidR="002B0FD9" w:rsidRDefault="002B0FD9" w:rsidP="006C250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เด็ก เยาวชน ประชาชน และข้าราชการในจังหวัดสงขลา</w:t>
            </w:r>
          </w:p>
          <w:p w:rsidR="002B0FD9" w:rsidRDefault="002B0FD9" w:rsidP="006C250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หน่วยงานภาครัฐ ภาคเอกชน ในจังหวัดสงขลา </w:t>
            </w:r>
          </w:p>
          <w:p w:rsidR="002B0FD9" w:rsidRPr="0070419F" w:rsidRDefault="00A00539" w:rsidP="006C250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B0FD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4994" w:type="dxa"/>
          </w:tcPr>
          <w:p w:rsidR="002B0FD9" w:rsidRPr="0070419F" w:rsidRDefault="002B0FD9" w:rsidP="0031373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งบประมาณส่งเสริมคุณธรรมจากหน่วยงานภ</w:t>
            </w:r>
            <w:r w:rsidR="008D3C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าครัฐ ภาคเอกชนในจังหวัดสงขลา </w:t>
            </w:r>
            <w:r w:rsidR="003137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๓๐๔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</w:t>
            </w:r>
            <w:r w:rsid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งการ กิจกรรม </w:t>
            </w:r>
            <w:r w:rsidR="003137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832D3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</w:t>
            </w:r>
            <w:r w:rsidR="003137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๒๒,๙๑๔,๘๒๔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</w:tbl>
    <w:p w:rsidR="00A7117A" w:rsidRDefault="00A7117A"/>
    <w:sectPr w:rsidR="00A7117A" w:rsidSect="007929A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7929A7"/>
    <w:rsid w:val="0005492E"/>
    <w:rsid w:val="000C2046"/>
    <w:rsid w:val="001F4694"/>
    <w:rsid w:val="002279AD"/>
    <w:rsid w:val="00233F58"/>
    <w:rsid w:val="00237C19"/>
    <w:rsid w:val="002850F9"/>
    <w:rsid w:val="002B0FD9"/>
    <w:rsid w:val="002D29D9"/>
    <w:rsid w:val="00313730"/>
    <w:rsid w:val="003200B8"/>
    <w:rsid w:val="00360FBC"/>
    <w:rsid w:val="0037191A"/>
    <w:rsid w:val="003D53B0"/>
    <w:rsid w:val="0041326C"/>
    <w:rsid w:val="0042180C"/>
    <w:rsid w:val="004B7957"/>
    <w:rsid w:val="004F3E2B"/>
    <w:rsid w:val="00537A9F"/>
    <w:rsid w:val="00562578"/>
    <w:rsid w:val="005703FB"/>
    <w:rsid w:val="00584E71"/>
    <w:rsid w:val="00592257"/>
    <w:rsid w:val="005E4FCA"/>
    <w:rsid w:val="00612A7B"/>
    <w:rsid w:val="006A3DC3"/>
    <w:rsid w:val="006D6AAB"/>
    <w:rsid w:val="0070419F"/>
    <w:rsid w:val="007929A7"/>
    <w:rsid w:val="00880A2C"/>
    <w:rsid w:val="0089600A"/>
    <w:rsid w:val="008A7C69"/>
    <w:rsid w:val="008D3C7E"/>
    <w:rsid w:val="0094287F"/>
    <w:rsid w:val="00987846"/>
    <w:rsid w:val="009B7EA6"/>
    <w:rsid w:val="00A00539"/>
    <w:rsid w:val="00A7117A"/>
    <w:rsid w:val="00A85161"/>
    <w:rsid w:val="00AE10D2"/>
    <w:rsid w:val="00B571E1"/>
    <w:rsid w:val="00B63312"/>
    <w:rsid w:val="00B832D3"/>
    <w:rsid w:val="00BA025F"/>
    <w:rsid w:val="00BB5E30"/>
    <w:rsid w:val="00BC41B8"/>
    <w:rsid w:val="00BD5B70"/>
    <w:rsid w:val="00BF3A10"/>
    <w:rsid w:val="00C15089"/>
    <w:rsid w:val="00D360A1"/>
    <w:rsid w:val="00D71F8F"/>
    <w:rsid w:val="00DD734A"/>
    <w:rsid w:val="00DF7D39"/>
    <w:rsid w:val="00E55D28"/>
    <w:rsid w:val="00F142F8"/>
    <w:rsid w:val="00F93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A7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C19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60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12613-C9A0-4567-A6F5-886E16CF2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2018-01-02T10:51:00Z</cp:lastPrinted>
  <dcterms:created xsi:type="dcterms:W3CDTF">2018-12-24T05:58:00Z</dcterms:created>
  <dcterms:modified xsi:type="dcterms:W3CDTF">2018-12-25T06:16:00Z</dcterms:modified>
</cp:coreProperties>
</file>